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A7" w:rsidRDefault="002C08C3" w:rsidP="00E64952">
      <w:pPr>
        <w:jc w:val="center"/>
        <w:rPr>
          <w:rFonts w:ascii="Arial" w:hAnsi="Arial" w:cs="Arial"/>
          <w:sz w:val="24"/>
          <w:szCs w:val="24"/>
        </w:rPr>
      </w:pPr>
      <w:r w:rsidRPr="002C08C3">
        <w:rPr>
          <w:rFonts w:ascii="Arial" w:hAnsi="Arial" w:cs="Arial"/>
          <w:sz w:val="24"/>
          <w:szCs w:val="24"/>
        </w:rPr>
        <w:t>Terminy postępowania rekrutacyjnego oraz postępowania uzupełniającego</w:t>
      </w:r>
      <w:r w:rsidR="0015575A">
        <w:rPr>
          <w:rFonts w:ascii="Arial" w:hAnsi="Arial" w:cs="Arial"/>
          <w:sz w:val="24"/>
          <w:szCs w:val="24"/>
        </w:rPr>
        <w:t xml:space="preserve"> </w:t>
      </w:r>
      <w:r w:rsidRPr="002C08C3">
        <w:rPr>
          <w:rFonts w:ascii="Arial" w:hAnsi="Arial" w:cs="Arial"/>
          <w:sz w:val="24"/>
          <w:szCs w:val="24"/>
        </w:rPr>
        <w:t xml:space="preserve">do </w:t>
      </w:r>
      <w:r w:rsidR="0015575A">
        <w:rPr>
          <w:rFonts w:ascii="Arial" w:hAnsi="Arial" w:cs="Arial"/>
          <w:sz w:val="24"/>
          <w:szCs w:val="24"/>
        </w:rPr>
        <w:t xml:space="preserve">Żłobka Gminnego w Trojanowie </w:t>
      </w:r>
      <w:r w:rsidRPr="002C08C3">
        <w:rPr>
          <w:rFonts w:ascii="Arial" w:hAnsi="Arial" w:cs="Arial"/>
          <w:sz w:val="24"/>
          <w:szCs w:val="24"/>
        </w:rPr>
        <w:t xml:space="preserve">na </w:t>
      </w:r>
      <w:r w:rsidR="00B35848">
        <w:rPr>
          <w:rFonts w:ascii="Arial" w:hAnsi="Arial" w:cs="Arial"/>
          <w:b/>
          <w:sz w:val="24"/>
          <w:szCs w:val="24"/>
        </w:rPr>
        <w:t>rok szkolny 2025/2026</w:t>
      </w:r>
    </w:p>
    <w:tbl>
      <w:tblPr>
        <w:tblStyle w:val="Tabela-Siatka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387"/>
        <w:gridCol w:w="1984"/>
        <w:gridCol w:w="1985"/>
      </w:tblGrid>
      <w:tr w:rsidR="002C08C3" w:rsidTr="00EF7C6D">
        <w:trPr>
          <w:trHeight w:val="966"/>
        </w:trPr>
        <w:tc>
          <w:tcPr>
            <w:tcW w:w="568" w:type="dxa"/>
            <w:vAlign w:val="center"/>
          </w:tcPr>
          <w:p w:rsidR="002C08C3" w:rsidRPr="00E64952" w:rsidRDefault="002C08C3" w:rsidP="00E6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387" w:type="dxa"/>
            <w:vAlign w:val="center"/>
          </w:tcPr>
          <w:p w:rsidR="002C08C3" w:rsidRPr="00E64952" w:rsidRDefault="002C08C3" w:rsidP="00E6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2">
              <w:rPr>
                <w:rFonts w:ascii="Times New Roman" w:hAnsi="Times New Roman" w:cs="Times New Roman"/>
                <w:sz w:val="24"/>
                <w:szCs w:val="24"/>
              </w:rPr>
              <w:t>Nazwa czynności</w:t>
            </w:r>
          </w:p>
        </w:tc>
        <w:tc>
          <w:tcPr>
            <w:tcW w:w="1984" w:type="dxa"/>
            <w:vAlign w:val="center"/>
          </w:tcPr>
          <w:p w:rsidR="002C08C3" w:rsidRPr="00E64952" w:rsidRDefault="002C08C3" w:rsidP="00E6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2">
              <w:rPr>
                <w:rFonts w:ascii="Times New Roman" w:hAnsi="Times New Roman" w:cs="Times New Roman"/>
                <w:sz w:val="24"/>
                <w:szCs w:val="24"/>
              </w:rPr>
              <w:t>Termin postępowania rekrutacyjnego</w:t>
            </w:r>
          </w:p>
        </w:tc>
        <w:tc>
          <w:tcPr>
            <w:tcW w:w="1985" w:type="dxa"/>
            <w:vAlign w:val="center"/>
          </w:tcPr>
          <w:p w:rsidR="002C08C3" w:rsidRPr="00E64952" w:rsidRDefault="002C08C3" w:rsidP="00E6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2">
              <w:rPr>
                <w:rFonts w:ascii="Times New Roman" w:hAnsi="Times New Roman" w:cs="Times New Roman"/>
                <w:sz w:val="24"/>
                <w:szCs w:val="24"/>
              </w:rPr>
              <w:t>Termin postępowania uzupełniającego</w:t>
            </w:r>
          </w:p>
        </w:tc>
      </w:tr>
      <w:tr w:rsidR="002C08C3" w:rsidTr="00EF7C6D">
        <w:trPr>
          <w:trHeight w:val="552"/>
        </w:trPr>
        <w:tc>
          <w:tcPr>
            <w:tcW w:w="9924" w:type="dxa"/>
            <w:gridSpan w:val="4"/>
            <w:vAlign w:val="center"/>
          </w:tcPr>
          <w:p w:rsidR="002C08C3" w:rsidRPr="00E64952" w:rsidRDefault="00E64952" w:rsidP="00E64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952">
              <w:rPr>
                <w:rFonts w:ascii="Times New Roman" w:hAnsi="Times New Roman" w:cs="Times New Roman"/>
                <w:b/>
                <w:sz w:val="24"/>
                <w:szCs w:val="24"/>
              </w:rPr>
              <w:t>Kontynuacja edukacji przedszkolnej</w:t>
            </w:r>
          </w:p>
        </w:tc>
      </w:tr>
      <w:tr w:rsidR="002C08C3" w:rsidTr="00EF7C6D">
        <w:trPr>
          <w:trHeight w:val="1271"/>
        </w:trPr>
        <w:tc>
          <w:tcPr>
            <w:tcW w:w="568" w:type="dxa"/>
            <w:vAlign w:val="center"/>
          </w:tcPr>
          <w:p w:rsidR="002C08C3" w:rsidRPr="00E64952" w:rsidRDefault="00E64952" w:rsidP="00E6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vAlign w:val="center"/>
          </w:tcPr>
          <w:p w:rsidR="002C08C3" w:rsidRPr="00E64952" w:rsidRDefault="00E64952" w:rsidP="00155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952">
              <w:rPr>
                <w:rFonts w:ascii="Times New Roman" w:hAnsi="Times New Roman" w:cs="Times New Roman"/>
                <w:sz w:val="24"/>
                <w:szCs w:val="24"/>
              </w:rPr>
              <w:t xml:space="preserve">Składanie przez rodziców </w:t>
            </w:r>
            <w:r w:rsidRPr="0015575A">
              <w:rPr>
                <w:rFonts w:ascii="Times New Roman" w:hAnsi="Times New Roman" w:cs="Times New Roman"/>
                <w:b/>
                <w:sz w:val="24"/>
                <w:szCs w:val="24"/>
              </w:rPr>
              <w:t>deklaracji</w:t>
            </w:r>
            <w:r w:rsidRPr="00E64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75A">
              <w:rPr>
                <w:rFonts w:ascii="Times New Roman" w:hAnsi="Times New Roman" w:cs="Times New Roman"/>
                <w:sz w:val="24"/>
                <w:szCs w:val="24"/>
              </w:rPr>
              <w:t>o kontynuacji opieki z Żłobku Gminnym w Trojanowie na rok szkolny 2025/2026</w:t>
            </w:r>
          </w:p>
        </w:tc>
        <w:tc>
          <w:tcPr>
            <w:tcW w:w="1984" w:type="dxa"/>
            <w:vAlign w:val="center"/>
          </w:tcPr>
          <w:p w:rsidR="002C08C3" w:rsidRPr="00E64952" w:rsidRDefault="0015575A" w:rsidP="00E6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17.03</w:t>
            </w:r>
            <w:r w:rsidR="005B566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E64952" w:rsidRPr="00E6495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E64952" w:rsidRPr="00E64952" w:rsidRDefault="0015575A" w:rsidP="00E6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21.03</w:t>
            </w:r>
            <w:r w:rsidR="005B566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E64952" w:rsidRPr="00E6495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985" w:type="dxa"/>
            <w:vAlign w:val="center"/>
          </w:tcPr>
          <w:p w:rsidR="002C08C3" w:rsidRPr="00E64952" w:rsidRDefault="00E64952" w:rsidP="00E6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2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  <w:r w:rsidR="0015575A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  <w:r w:rsidRPr="00E64952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E64952" w:rsidTr="00EF7C6D">
        <w:trPr>
          <w:trHeight w:val="693"/>
        </w:trPr>
        <w:tc>
          <w:tcPr>
            <w:tcW w:w="9924" w:type="dxa"/>
            <w:gridSpan w:val="4"/>
            <w:vAlign w:val="center"/>
          </w:tcPr>
          <w:p w:rsidR="00E64952" w:rsidRPr="00E64952" w:rsidRDefault="00E64952" w:rsidP="00155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Postępowanie rekrutacyjne do </w:t>
            </w:r>
            <w:r w:rsidR="0015575A">
              <w:rPr>
                <w:rFonts w:ascii="Times New Roman" w:hAnsi="Times New Roman" w:cs="Times New Roman"/>
                <w:b/>
                <w:sz w:val="24"/>
                <w:szCs w:val="24"/>
              </w:rPr>
              <w:t>Żłobka Gminnego w Trojanowie</w:t>
            </w:r>
          </w:p>
        </w:tc>
      </w:tr>
      <w:tr w:rsidR="002C08C3" w:rsidTr="00EF7C6D">
        <w:trPr>
          <w:trHeight w:val="1396"/>
        </w:trPr>
        <w:tc>
          <w:tcPr>
            <w:tcW w:w="568" w:type="dxa"/>
            <w:vAlign w:val="center"/>
          </w:tcPr>
          <w:p w:rsidR="002C08C3" w:rsidRPr="00E64952" w:rsidRDefault="00E64952" w:rsidP="00FC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  <w:vAlign w:val="center"/>
          </w:tcPr>
          <w:p w:rsidR="002C08C3" w:rsidRPr="00E64952" w:rsidRDefault="00E64952" w:rsidP="00155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Składanie </w:t>
            </w:r>
            <w:r w:rsidR="0015575A">
              <w:rPr>
                <w:rFonts w:ascii="Times New Roman" w:hAnsi="Times New Roman" w:cs="Times New Roman"/>
                <w:sz w:val="24"/>
                <w:szCs w:val="24"/>
              </w:rPr>
              <w:t>kart i dokumentów potwierdzających spełnienie przez kandydata kryteriów uwzględnianych w rekrutacji</w:t>
            </w:r>
          </w:p>
        </w:tc>
        <w:tc>
          <w:tcPr>
            <w:tcW w:w="1984" w:type="dxa"/>
            <w:vAlign w:val="center"/>
          </w:tcPr>
          <w:p w:rsidR="002C08C3" w:rsidRPr="0015575A" w:rsidRDefault="0015575A" w:rsidP="00FC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7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B566F" w:rsidRPr="0015575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155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566F" w:rsidRPr="0015575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FC6181" w:rsidRPr="0015575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FC6181" w:rsidRPr="0015575A" w:rsidRDefault="005B566F" w:rsidP="001557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5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575A" w:rsidRPr="00155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575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5575A" w:rsidRPr="00155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575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FC6181" w:rsidRPr="0015575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985" w:type="dxa"/>
            <w:vAlign w:val="center"/>
          </w:tcPr>
          <w:p w:rsidR="002C08C3" w:rsidRPr="0015575A" w:rsidRDefault="005B566F" w:rsidP="00FC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75A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  <w:r w:rsidR="00FC6181" w:rsidRPr="0015575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FC6181" w:rsidRPr="0015575A" w:rsidRDefault="005B566F" w:rsidP="001557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575A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="0015575A" w:rsidRPr="00155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5575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FC6181" w:rsidRPr="0015575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2C08C3" w:rsidTr="00EF7C6D">
        <w:trPr>
          <w:trHeight w:val="1686"/>
        </w:trPr>
        <w:tc>
          <w:tcPr>
            <w:tcW w:w="568" w:type="dxa"/>
            <w:vAlign w:val="center"/>
          </w:tcPr>
          <w:p w:rsidR="002C08C3" w:rsidRPr="00E64952" w:rsidRDefault="00FC6181" w:rsidP="00EF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  <w:vAlign w:val="center"/>
          </w:tcPr>
          <w:p w:rsidR="002C08C3" w:rsidRPr="00204CE6" w:rsidRDefault="00FC6181" w:rsidP="00155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CE6">
              <w:rPr>
                <w:rFonts w:ascii="Times New Roman" w:hAnsi="Times New Roman" w:cs="Times New Roman"/>
                <w:sz w:val="24"/>
                <w:szCs w:val="24"/>
              </w:rPr>
              <w:t xml:space="preserve">Weryfikacja przez komisję rekrutacyjną </w:t>
            </w:r>
            <w:r w:rsidR="0015575A" w:rsidRPr="00204CE6">
              <w:rPr>
                <w:rFonts w:ascii="Times New Roman" w:hAnsi="Times New Roman" w:cs="Times New Roman"/>
                <w:sz w:val="24"/>
                <w:szCs w:val="24"/>
              </w:rPr>
              <w:t xml:space="preserve">kart </w:t>
            </w:r>
            <w:r w:rsidR="00204CE6" w:rsidRPr="00204C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575A" w:rsidRPr="00204CE6">
              <w:rPr>
                <w:rFonts w:ascii="Times New Roman" w:hAnsi="Times New Roman" w:cs="Times New Roman"/>
                <w:sz w:val="24"/>
                <w:szCs w:val="24"/>
              </w:rPr>
              <w:t xml:space="preserve">i dokumentów potwierdzających spełnienie przez kandydata kryteriów uwzględnianych </w:t>
            </w:r>
            <w:r w:rsidR="00204CE6" w:rsidRPr="00204C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575A" w:rsidRPr="00204CE6">
              <w:rPr>
                <w:rFonts w:ascii="Times New Roman" w:hAnsi="Times New Roman" w:cs="Times New Roman"/>
                <w:sz w:val="24"/>
                <w:szCs w:val="24"/>
              </w:rPr>
              <w:t xml:space="preserve">w postępowaniu </w:t>
            </w:r>
            <w:r w:rsidR="00204CE6" w:rsidRPr="00204CE6">
              <w:rPr>
                <w:rFonts w:ascii="Times New Roman" w:hAnsi="Times New Roman" w:cs="Times New Roman"/>
                <w:sz w:val="24"/>
                <w:szCs w:val="24"/>
              </w:rPr>
              <w:t>rekrutacyjnym</w:t>
            </w:r>
          </w:p>
        </w:tc>
        <w:tc>
          <w:tcPr>
            <w:tcW w:w="1984" w:type="dxa"/>
            <w:vAlign w:val="center"/>
          </w:tcPr>
          <w:p w:rsidR="002C08C3" w:rsidRPr="00204CE6" w:rsidRDefault="00052F66" w:rsidP="0020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E6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5B566F" w:rsidRPr="00204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4CE6" w:rsidRPr="00204C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566F" w:rsidRPr="00204CE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04CE6" w:rsidRPr="00204C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566F" w:rsidRPr="00204CE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204CE6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985" w:type="dxa"/>
            <w:vAlign w:val="center"/>
          </w:tcPr>
          <w:p w:rsidR="002C08C3" w:rsidRPr="00204CE6" w:rsidRDefault="005B566F" w:rsidP="0020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E6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204CE6" w:rsidRPr="00204CE6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  <w:r w:rsidRPr="00204CE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052F66" w:rsidRPr="00204CE6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2C08C3" w:rsidTr="00EF7C6D">
        <w:trPr>
          <w:trHeight w:val="1115"/>
        </w:trPr>
        <w:tc>
          <w:tcPr>
            <w:tcW w:w="568" w:type="dxa"/>
            <w:vAlign w:val="center"/>
          </w:tcPr>
          <w:p w:rsidR="002C08C3" w:rsidRPr="00E64952" w:rsidRDefault="00052F66" w:rsidP="00EF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  <w:vAlign w:val="center"/>
          </w:tcPr>
          <w:p w:rsidR="002C08C3" w:rsidRPr="00204CE6" w:rsidRDefault="00052F66" w:rsidP="0020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CE6">
              <w:rPr>
                <w:rFonts w:ascii="Times New Roman" w:hAnsi="Times New Roman" w:cs="Times New Roman"/>
                <w:sz w:val="24"/>
                <w:szCs w:val="24"/>
              </w:rPr>
              <w:t>Podanie do publicznej wiadomości listy kandydatów zakwalifikowanych i niezakwalifikowanych</w:t>
            </w:r>
            <w:r w:rsidR="00204CE6" w:rsidRPr="00204CE6">
              <w:rPr>
                <w:rFonts w:ascii="Times New Roman" w:hAnsi="Times New Roman" w:cs="Times New Roman"/>
                <w:sz w:val="24"/>
                <w:szCs w:val="24"/>
              </w:rPr>
              <w:t xml:space="preserve"> do Żłobka Gminnego w Trojanowie.</w:t>
            </w:r>
          </w:p>
        </w:tc>
        <w:tc>
          <w:tcPr>
            <w:tcW w:w="1984" w:type="dxa"/>
            <w:vAlign w:val="center"/>
          </w:tcPr>
          <w:p w:rsidR="002C08C3" w:rsidRPr="00204CE6" w:rsidRDefault="00204CE6" w:rsidP="00EF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E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B566F" w:rsidRPr="00204CE6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  <w:r w:rsidR="00052F66" w:rsidRPr="00204CE6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985" w:type="dxa"/>
            <w:vAlign w:val="center"/>
          </w:tcPr>
          <w:p w:rsidR="002C08C3" w:rsidRPr="00204CE6" w:rsidRDefault="005B566F" w:rsidP="0020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4CE6" w:rsidRPr="00204C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04CE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04CE6" w:rsidRPr="00204C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4CE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052F66" w:rsidRPr="00204CE6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</w:tbl>
    <w:p w:rsidR="002C08C3" w:rsidRPr="002C08C3" w:rsidRDefault="002C08C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C08C3" w:rsidRPr="002C0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8C3"/>
    <w:rsid w:val="00031FA7"/>
    <w:rsid w:val="00052F66"/>
    <w:rsid w:val="0015575A"/>
    <w:rsid w:val="00204CE6"/>
    <w:rsid w:val="002C08C3"/>
    <w:rsid w:val="005B566F"/>
    <w:rsid w:val="00B35848"/>
    <w:rsid w:val="00B73196"/>
    <w:rsid w:val="00E64952"/>
    <w:rsid w:val="00EF7C6D"/>
    <w:rsid w:val="00FC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0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0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4</cp:revision>
  <dcterms:created xsi:type="dcterms:W3CDTF">2025-02-03T18:16:00Z</dcterms:created>
  <dcterms:modified xsi:type="dcterms:W3CDTF">2025-03-30T09:53:00Z</dcterms:modified>
</cp:coreProperties>
</file>